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D0" w:rsidRDefault="00174BD0" w:rsidP="00174BD0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61459831" r:id="rId5">
            <o:FieldCodes>\s \* MERGEFORMAT</o:FieldCodes>
          </o:OLEObject>
        </w:object>
      </w:r>
    </w:p>
    <w:p w:rsidR="00174BD0" w:rsidRDefault="00174BD0" w:rsidP="00174BD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174BD0" w:rsidRDefault="00174BD0" w:rsidP="00174BD0">
      <w:pPr>
        <w:pStyle w:val="1"/>
      </w:pPr>
      <w:r>
        <w:t>ЧЕРНІВЕЦЬКА ОБЛАСНА РАДА</w:t>
      </w:r>
    </w:p>
    <w:p w:rsidR="00174BD0" w:rsidRPr="00152760" w:rsidRDefault="00174BD0" w:rsidP="00174BD0">
      <w:pPr>
        <w:pStyle w:val="2"/>
        <w:rPr>
          <w:sz w:val="8"/>
          <w:szCs w:val="8"/>
          <w:lang w:val="uk-UA"/>
        </w:rPr>
      </w:pPr>
    </w:p>
    <w:p w:rsidR="00174BD0" w:rsidRDefault="00E33017" w:rsidP="00174BD0">
      <w:pPr>
        <w:pStyle w:val="2"/>
        <w:rPr>
          <w:lang w:val="uk-UA"/>
        </w:rPr>
      </w:pPr>
      <w:r>
        <w:rPr>
          <w:lang w:val="uk-UA"/>
        </w:rPr>
        <w:t>ХІ</w:t>
      </w:r>
      <w:r>
        <w:t>V</w:t>
      </w:r>
      <w:r w:rsidR="00174BD0">
        <w:rPr>
          <w:lang w:val="uk-UA"/>
        </w:rPr>
        <w:t xml:space="preserve"> сесія </w:t>
      </w:r>
      <w:r w:rsidR="00174BD0">
        <w:t>V</w:t>
      </w:r>
      <w:r w:rsidR="00174BD0">
        <w:rPr>
          <w:lang w:val="uk-UA"/>
        </w:rPr>
        <w:t>ІІ скликання</w:t>
      </w:r>
    </w:p>
    <w:p w:rsidR="00174BD0" w:rsidRPr="00152760" w:rsidRDefault="00174BD0" w:rsidP="00174BD0">
      <w:pPr>
        <w:jc w:val="center"/>
        <w:rPr>
          <w:sz w:val="8"/>
          <w:szCs w:val="8"/>
        </w:rPr>
      </w:pPr>
    </w:p>
    <w:p w:rsidR="00174BD0" w:rsidRDefault="00174BD0" w:rsidP="00174BD0"/>
    <w:p w:rsidR="00174BD0" w:rsidRPr="001E659B" w:rsidRDefault="00174BD0" w:rsidP="00174BD0"/>
    <w:p w:rsidR="00174BD0" w:rsidRDefault="00174BD0" w:rsidP="00174BD0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33017">
        <w:t xml:space="preserve"> 125</w:t>
      </w:r>
      <w:r>
        <w:rPr>
          <w:lang w:val="uk-UA"/>
        </w:rPr>
        <w:t>-</w:t>
      </w:r>
      <w:r w:rsidR="00E33017">
        <w:t>14</w:t>
      </w:r>
      <w:r>
        <w:rPr>
          <w:lang w:val="uk-UA"/>
        </w:rPr>
        <w:t>/17</w:t>
      </w:r>
    </w:p>
    <w:p w:rsidR="00174BD0" w:rsidRPr="00B01B75" w:rsidRDefault="00174BD0" w:rsidP="00174BD0"/>
    <w:p w:rsidR="00174BD0" w:rsidRPr="00B01B75" w:rsidRDefault="00174BD0" w:rsidP="00174BD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174BD0" w:rsidTr="001C6C4C">
        <w:tc>
          <w:tcPr>
            <w:tcW w:w="4153" w:type="dxa"/>
          </w:tcPr>
          <w:p w:rsidR="00174BD0" w:rsidRPr="00FC7AC9" w:rsidRDefault="00E33017" w:rsidP="001C6C4C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4 </w:t>
            </w:r>
            <w:r>
              <w:rPr>
                <w:sz w:val="28"/>
              </w:rPr>
              <w:t>липня</w:t>
            </w:r>
            <w:r w:rsidR="00174BD0">
              <w:rPr>
                <w:sz w:val="28"/>
              </w:rPr>
              <w:t xml:space="preserve"> 2017 р.</w:t>
            </w:r>
          </w:p>
        </w:tc>
        <w:tc>
          <w:tcPr>
            <w:tcW w:w="5345" w:type="dxa"/>
          </w:tcPr>
          <w:p w:rsidR="00174BD0" w:rsidRDefault="00174BD0" w:rsidP="001C6C4C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174BD0" w:rsidRPr="001763E6" w:rsidRDefault="00174BD0" w:rsidP="00174BD0">
      <w:pPr>
        <w:ind w:right="4032"/>
        <w:rPr>
          <w:b/>
          <w:sz w:val="28"/>
          <w:szCs w:val="28"/>
        </w:rPr>
      </w:pPr>
    </w:p>
    <w:p w:rsidR="00174BD0" w:rsidRDefault="00174BD0" w:rsidP="00174BD0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174BD0" w:rsidRPr="001763E6" w:rsidRDefault="00174BD0" w:rsidP="00174BD0">
      <w:pPr>
        <w:rPr>
          <w:b/>
          <w:sz w:val="28"/>
          <w:szCs w:val="28"/>
        </w:rPr>
      </w:pPr>
    </w:p>
    <w:p w:rsidR="00174BD0" w:rsidRPr="0015377C" w:rsidRDefault="00174BD0" w:rsidP="00174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174BD0" w:rsidRPr="0015377C" w:rsidRDefault="00174BD0" w:rsidP="00174BD0">
      <w:pPr>
        <w:ind w:firstLine="709"/>
        <w:jc w:val="both"/>
        <w:rPr>
          <w:b/>
          <w:sz w:val="28"/>
          <w:szCs w:val="28"/>
        </w:rPr>
      </w:pPr>
    </w:p>
    <w:p w:rsidR="00174BD0" w:rsidRPr="0015377C" w:rsidRDefault="00174BD0" w:rsidP="00174BD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174BD0" w:rsidRPr="0015377C" w:rsidRDefault="00174BD0" w:rsidP="00174BD0">
      <w:pPr>
        <w:ind w:firstLine="709"/>
        <w:jc w:val="center"/>
        <w:rPr>
          <w:b/>
          <w:sz w:val="28"/>
          <w:szCs w:val="28"/>
        </w:rPr>
      </w:pPr>
    </w:p>
    <w:p w:rsidR="00174BD0" w:rsidRDefault="00174BD0" w:rsidP="00174BD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174BD0" w:rsidRDefault="00174BD0" w:rsidP="00174BD0">
      <w:pPr>
        <w:ind w:firstLine="709"/>
        <w:rPr>
          <w:sz w:val="24"/>
          <w:szCs w:val="24"/>
        </w:rPr>
      </w:pPr>
    </w:p>
    <w:p w:rsidR="00174BD0" w:rsidRDefault="00174BD0" w:rsidP="00174BD0">
      <w:pPr>
        <w:ind w:firstLine="709"/>
        <w:rPr>
          <w:sz w:val="24"/>
          <w:szCs w:val="24"/>
        </w:rPr>
      </w:pPr>
    </w:p>
    <w:p w:rsidR="00174BD0" w:rsidRDefault="00174BD0" w:rsidP="00174BD0">
      <w:pPr>
        <w:ind w:firstLine="709"/>
        <w:rPr>
          <w:sz w:val="24"/>
          <w:szCs w:val="24"/>
        </w:rPr>
      </w:pPr>
    </w:p>
    <w:p w:rsidR="00174BD0" w:rsidRDefault="00174BD0" w:rsidP="00174BD0">
      <w:pPr>
        <w:ind w:firstLine="709"/>
        <w:rPr>
          <w:sz w:val="24"/>
          <w:szCs w:val="24"/>
        </w:rPr>
      </w:pPr>
    </w:p>
    <w:p w:rsidR="00174BD0" w:rsidRDefault="00174BD0" w:rsidP="00980F49">
      <w:pPr>
        <w:tabs>
          <w:tab w:val="left" w:pos="7938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853CD2" w:rsidRDefault="00853CD2"/>
    <w:sectPr w:rsidR="00853CD2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4BD0"/>
    <w:rsid w:val="00052C91"/>
    <w:rsid w:val="000C5617"/>
    <w:rsid w:val="00101B03"/>
    <w:rsid w:val="001134D4"/>
    <w:rsid w:val="00130F6C"/>
    <w:rsid w:val="00150574"/>
    <w:rsid w:val="00174BD0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80F49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D4743"/>
    <w:rsid w:val="00DF0697"/>
    <w:rsid w:val="00E33017"/>
    <w:rsid w:val="00EE1C5C"/>
    <w:rsid w:val="00FA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D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74BD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174BD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174BD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BD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74BD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74BD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174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2017-05-23T06:59:00Z</dcterms:created>
  <dcterms:modified xsi:type="dcterms:W3CDTF">2017-07-13T11:03:00Z</dcterms:modified>
</cp:coreProperties>
</file>